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8D" w:rsidRDefault="00C92F8D" w:rsidP="0075068A">
      <w:pPr>
        <w:pBdr>
          <w:top w:val="nil"/>
          <w:left w:val="nil"/>
          <w:bottom w:val="nil"/>
          <w:right w:val="nil"/>
          <w:between w:val="nil"/>
        </w:pBdr>
        <w:spacing w:before="8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ANEXO 1 – TABELA DE PONTUAÇÃO </w:t>
      </w:r>
      <w:r>
        <w:rPr>
          <w:rFonts w:ascii="Arial" w:eastAsia="Arial" w:hAnsi="Arial" w:cs="Arial"/>
          <w:b/>
        </w:rPr>
        <w:t>PARA ANÁLISE CURRICULAR</w:t>
      </w:r>
    </w:p>
    <w:p w:rsidR="0075068A" w:rsidRPr="0075068A" w:rsidRDefault="0075068A" w:rsidP="00F40404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Arial" w:eastAsia="Arial" w:hAnsi="Arial" w:cs="Arial"/>
          <w:color w:val="000000"/>
          <w:sz w:val="10"/>
          <w:szCs w:val="10"/>
        </w:rPr>
      </w:pPr>
      <w:bookmarkStart w:id="0" w:name="_heading=h.gjdgxs" w:colFirst="0" w:colLast="0"/>
      <w:bookmarkEnd w:id="0"/>
    </w:p>
    <w:p w:rsidR="00C92F8D" w:rsidRPr="00F40404" w:rsidRDefault="00C92F8D" w:rsidP="00F40404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Arial" w:eastAsia="Arial" w:hAnsi="Arial" w:cs="Arial"/>
          <w:sz w:val="18"/>
          <w:szCs w:val="18"/>
        </w:rPr>
      </w:pPr>
      <w:r w:rsidRPr="00F40404">
        <w:rPr>
          <w:rFonts w:ascii="Arial" w:eastAsia="Arial" w:hAnsi="Arial" w:cs="Arial"/>
          <w:color w:val="000000"/>
          <w:sz w:val="18"/>
          <w:szCs w:val="18"/>
        </w:rPr>
        <w:t>Os documentos comprobatórios deverão ser ordenad</w:t>
      </w:r>
      <w:r w:rsidRPr="00F40404">
        <w:rPr>
          <w:rFonts w:ascii="Arial" w:eastAsia="Arial" w:hAnsi="Arial" w:cs="Arial"/>
          <w:sz w:val="18"/>
          <w:szCs w:val="18"/>
        </w:rPr>
        <w:t>os conforme a sequência apresentada na tabela. O candidato é responsável pelo preenchimento da coluna “quantidade”. O preenchimento da coluna “pontuação” será realizado pela Comissão de Seleção, após conferência dos comprovantes.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0"/>
        <w:gridCol w:w="1425"/>
        <w:gridCol w:w="1215"/>
        <w:gridCol w:w="1384"/>
      </w:tblGrid>
      <w:tr w:rsidR="00C92F8D" w:rsidRPr="00070301" w:rsidTr="00F40404">
        <w:tc>
          <w:tcPr>
            <w:tcW w:w="5610" w:type="dxa"/>
            <w:shd w:val="clear" w:color="auto" w:fill="D9D9D9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Peso por item</w:t>
            </w:r>
          </w:p>
        </w:tc>
        <w:tc>
          <w:tcPr>
            <w:tcW w:w="1215" w:type="dxa"/>
            <w:shd w:val="clear" w:color="auto" w:fill="D9D9D9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384" w:type="dxa"/>
            <w:shd w:val="clear" w:color="auto" w:fill="D9D9D9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Pontuação</w:t>
            </w:r>
          </w:p>
        </w:tc>
      </w:tr>
      <w:tr w:rsidR="00C92F8D" w:rsidRPr="00070301" w:rsidTr="00F40404">
        <w:tc>
          <w:tcPr>
            <w:tcW w:w="8250" w:type="dxa"/>
            <w:gridSpan w:val="3"/>
            <w:shd w:val="clear" w:color="auto" w:fill="F2F2F2"/>
            <w:vAlign w:val="center"/>
          </w:tcPr>
          <w:p w:rsidR="00C92F8D" w:rsidRPr="00070301" w:rsidRDefault="00E80EE9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  <w:t xml:space="preserve">Seção A - </w:t>
            </w:r>
            <w:r w:rsidR="00C92F8D" w:rsidRPr="00070301"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  <w:t>Produção Científica ou Tecnológica (publicado ou com aceite) (máximo 4,00 pontos)</w:t>
            </w: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Artigo em revista </w:t>
            </w:r>
            <w:proofErr w:type="spellStart"/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Qualis</w:t>
            </w:r>
            <w:proofErr w:type="spellEnd"/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* A1/A2/B1 (classificação CAPES: Materiais)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Artigo em revista </w:t>
            </w:r>
            <w:proofErr w:type="spellStart"/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Qualis</w:t>
            </w:r>
            <w:proofErr w:type="spellEnd"/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* B2/B3 (classificação CAPES: Materiais)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Artigo em revista </w:t>
            </w:r>
            <w:proofErr w:type="spellStart"/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Qualis</w:t>
            </w:r>
            <w:proofErr w:type="spellEnd"/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* B4/B5 (classificação CAPES: Materiais)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Artigo em revista </w:t>
            </w:r>
            <w:proofErr w:type="spellStart"/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Qualis</w:t>
            </w:r>
            <w:proofErr w:type="spellEnd"/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* C (classificação CAPES: Materiais)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Livro (com ISSN ou ISBN)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Capítulo de livro (com ISSN ou ISBN)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Patente (concedida ou depositada)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Prêmio acadêmico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8250" w:type="dxa"/>
            <w:gridSpan w:val="3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8250" w:type="dxa"/>
            <w:gridSpan w:val="3"/>
            <w:shd w:val="clear" w:color="auto" w:fill="F2F2F2"/>
            <w:vAlign w:val="center"/>
          </w:tcPr>
          <w:p w:rsidR="00C92F8D" w:rsidRPr="00070301" w:rsidRDefault="00E80EE9" w:rsidP="00E80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  <w:t xml:space="preserve">Seção 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  <w:t xml:space="preserve"> - </w:t>
            </w:r>
            <w:r w:rsidR="00C92F8D" w:rsidRPr="00070301"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  <w:t>Publicação/Apresentação em Evento Científico (máximo 1,50 pontos)</w:t>
            </w: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Trabalho completo em Congresso Internacional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Trabalho completo em Congresso Nacional/Regional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Resumo em Congresso Internacional 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Resumo em Congresso Nacional/Regional 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8250" w:type="dxa"/>
            <w:gridSpan w:val="3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8250" w:type="dxa"/>
            <w:gridSpan w:val="3"/>
            <w:shd w:val="clear" w:color="auto" w:fill="F2F2F2"/>
            <w:vAlign w:val="center"/>
          </w:tcPr>
          <w:p w:rsidR="00C92F8D" w:rsidRPr="00070301" w:rsidRDefault="00E80EE9" w:rsidP="00E80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  <w:t xml:space="preserve">Seção 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  <w:t xml:space="preserve"> - </w:t>
            </w:r>
            <w:r w:rsidR="00C92F8D" w:rsidRPr="00070301"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  <w:t xml:space="preserve">Participação em 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  <w:t>E</w:t>
            </w:r>
            <w:r w:rsidR="00C92F8D" w:rsidRPr="00070301"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  <w:t xml:space="preserve">ventos 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  <w:t>C</w:t>
            </w:r>
            <w:r w:rsidR="00C92F8D" w:rsidRPr="00070301"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  <w:t>ientíficos (máximo 0,50 pontos)</w:t>
            </w: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Evento Internacional  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bookmarkStart w:id="1" w:name="_GoBack"/>
        <w:bookmarkEnd w:id="1"/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7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Evento Nacional/Regional  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Semana Acadêmica  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8250" w:type="dxa"/>
            <w:gridSpan w:val="3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8250" w:type="dxa"/>
            <w:gridSpan w:val="3"/>
            <w:shd w:val="clear" w:color="auto" w:fill="F2F2F2"/>
            <w:vAlign w:val="center"/>
          </w:tcPr>
          <w:p w:rsidR="00C92F8D" w:rsidRPr="00070301" w:rsidRDefault="00E80EE9" w:rsidP="00E80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  <w:t xml:space="preserve">Seção 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  <w:t xml:space="preserve"> - </w:t>
            </w:r>
            <w:r w:rsidR="00C92F8D" w:rsidRPr="00070301"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  <w:t>Atividade Extracurricular (máximo 2,00 pontos)</w:t>
            </w: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Participação em Projeto de Iniciação Científica (por ano)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Participação em Projeto de Extensão (por ano)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Monitoria (por semestre) 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Estágio não obrigatório (por ano)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Organização de evento científico (por evento)  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Experiência técnica/profissional em área de engenharia, ciências exatas e/ou tecnologia (por ano)  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8250" w:type="dxa"/>
            <w:gridSpan w:val="3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8250" w:type="dxa"/>
            <w:gridSpan w:val="3"/>
            <w:shd w:val="clear" w:color="auto" w:fill="F2F2F2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  <w:t>Histórico Escolar da Graduação (máximo 2,00 pontos)</w:t>
            </w: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Média geral do curso (com duas casas decimais)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***</w:t>
            </w:r>
          </w:p>
        </w:tc>
      </w:tr>
      <w:tr w:rsidR="00C92F8D" w:rsidRPr="00070301" w:rsidTr="00F40404">
        <w:tc>
          <w:tcPr>
            <w:tcW w:w="8250" w:type="dxa"/>
            <w:gridSpan w:val="3"/>
            <w:shd w:val="clear" w:color="auto" w:fill="F2F2F2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PONTUAÇÃO TOTAL =</w:t>
            </w: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:rsidR="00C92F8D" w:rsidRDefault="00C92F8D" w:rsidP="00C92F8D">
      <w:pPr>
        <w:rPr>
          <w:rFonts w:ascii="Arial Narrow" w:eastAsia="Arial Narrow" w:hAnsi="Arial Narrow" w:cs="Arial Narrow"/>
          <w:sz w:val="8"/>
          <w:szCs w:val="8"/>
        </w:rPr>
      </w:pPr>
    </w:p>
    <w:p w:rsidR="00C92F8D" w:rsidRDefault="00C92F8D" w:rsidP="00C92F8D">
      <w:pPr>
        <w:rPr>
          <w:rFonts w:ascii="Arial Narrow" w:eastAsia="Arial Narrow" w:hAnsi="Arial Narrow" w:cs="Arial Narrow"/>
          <w:color w:val="000000"/>
          <w:sz w:val="18"/>
          <w:szCs w:val="18"/>
          <w:u w:val="single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*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Qualis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do último quadriênio (2013-2016), disponível em: </w:t>
      </w:r>
      <w:hyperlink r:id="rId8">
        <w:r>
          <w:rPr>
            <w:rFonts w:ascii="Arial Narrow" w:eastAsia="Arial Narrow" w:hAnsi="Arial Narrow" w:cs="Arial Narrow"/>
            <w:color w:val="000000"/>
            <w:sz w:val="18"/>
            <w:szCs w:val="18"/>
            <w:u w:val="single"/>
          </w:rPr>
          <w:t>https://sucupira.capes.gov.br/sucupira/public/consultas/coleta/veiculoPublicacaoQualis/listaConsultaGeralPeriodicos.jsf</w:t>
        </w:r>
      </w:hyperlink>
    </w:p>
    <w:tbl>
      <w:tblPr>
        <w:tblW w:w="93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07"/>
        <w:gridCol w:w="5747"/>
      </w:tblGrid>
      <w:tr w:rsidR="0075068A" w:rsidTr="009A781C">
        <w:tc>
          <w:tcPr>
            <w:tcW w:w="3607" w:type="dxa"/>
            <w:vAlign w:val="center"/>
          </w:tcPr>
          <w:p w:rsidR="0075068A" w:rsidRDefault="0075068A" w:rsidP="009A781C">
            <w:pPr>
              <w:spacing w:before="120"/>
              <w:ind w:righ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** Inserir resultado do cálculo: 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média geral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10,00</m:t>
                  </m:r>
                </m:den>
              </m:f>
            </m:oMath>
          </w:p>
        </w:tc>
        <w:tc>
          <w:tcPr>
            <w:tcW w:w="5747" w:type="dxa"/>
            <w:vMerge w:val="restart"/>
            <w:vAlign w:val="center"/>
          </w:tcPr>
          <w:p w:rsidR="0075068A" w:rsidRDefault="0075068A" w:rsidP="009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ind w:left="34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A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  <w:u w:val="single"/>
              </w:rPr>
              <w:t>média geral do curso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(média aritmética simples) deve ser obtida somando todas as notas das disciplinas cursadas com aprovação e dividindo o valor encontrado pelo número total de notas/disciplinas. A média geral deve ser apresentada na faixa de zero (0,00) até dez (10,00).</w:t>
            </w:r>
          </w:p>
          <w:p w:rsidR="0075068A" w:rsidRPr="0075068A" w:rsidRDefault="0075068A" w:rsidP="009A781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75068A" w:rsidTr="009A781C">
        <w:tc>
          <w:tcPr>
            <w:tcW w:w="3607" w:type="dxa"/>
            <w:vAlign w:val="center"/>
          </w:tcPr>
          <w:p w:rsidR="0075068A" w:rsidRDefault="0075068A" w:rsidP="009A781C">
            <w:pPr>
              <w:spacing w:before="120"/>
              <w:ind w:righ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*** Inserir resultado do cálculo: 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média geral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10,00</m:t>
                  </m:r>
                </m:den>
              </m:f>
              <m:r>
                <w:rPr>
                  <w:rFonts w:ascii="Cambria Math" w:eastAsia="Cambria Math" w:hAnsi="Cambria Math" w:cs="Cambria Math"/>
                  <w:sz w:val="18"/>
                  <w:szCs w:val="18"/>
                </w:rPr>
                <m:t>x2,00</m:t>
              </m:r>
            </m:oMath>
          </w:p>
        </w:tc>
        <w:tc>
          <w:tcPr>
            <w:tcW w:w="5747" w:type="dxa"/>
            <w:vMerge/>
            <w:vAlign w:val="center"/>
          </w:tcPr>
          <w:p w:rsidR="0075068A" w:rsidRDefault="0075068A" w:rsidP="009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75068A" w:rsidRPr="0075068A" w:rsidRDefault="0075068A" w:rsidP="0075068A">
      <w:pPr>
        <w:spacing w:line="240" w:lineRule="auto"/>
        <w:rPr>
          <w:rFonts w:ascii="Arial Narrow" w:eastAsia="Arial Narrow" w:hAnsi="Arial Narrow" w:cs="Arial Narrow"/>
          <w:sz w:val="2"/>
          <w:szCs w:val="2"/>
        </w:rPr>
      </w:pPr>
    </w:p>
    <w:sectPr w:rsidR="0075068A" w:rsidRPr="0075068A" w:rsidSect="005E48CF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AFD" w:rsidRDefault="00CE0AFD" w:rsidP="00F27A53">
      <w:pPr>
        <w:spacing w:line="240" w:lineRule="auto"/>
      </w:pPr>
      <w:r>
        <w:separator/>
      </w:r>
    </w:p>
  </w:endnote>
  <w:endnote w:type="continuationSeparator" w:id="0">
    <w:p w:rsidR="00CE0AFD" w:rsidRDefault="00CE0AFD" w:rsidP="00F2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BFE" w:rsidRPr="00A21BFE" w:rsidRDefault="00A21BFE" w:rsidP="0068280C">
    <w:pPr>
      <w:pStyle w:val="Cabealho"/>
      <w:suppressLineNumbers/>
      <w:jc w:val="center"/>
      <w:rPr>
        <w:sz w:val="12"/>
        <w:szCs w:val="12"/>
      </w:rPr>
    </w:pPr>
  </w:p>
  <w:p w:rsidR="0068280C" w:rsidRDefault="0068280C" w:rsidP="0068280C">
    <w:pPr>
      <w:pStyle w:val="Cabealho"/>
      <w:suppressLineNumbers/>
      <w:jc w:val="center"/>
    </w:pPr>
    <w:r>
      <w:rPr>
        <w:sz w:val="20"/>
        <w:szCs w:val="20"/>
      </w:rPr>
      <w:t>Rua João Pessoa, 2750, Velha – Blumenau - SC CEP: 89.036-</w:t>
    </w:r>
    <w:proofErr w:type="gramStart"/>
    <w:r>
      <w:rPr>
        <w:sz w:val="20"/>
        <w:szCs w:val="20"/>
      </w:rPr>
      <w:t xml:space="preserve">256 </w:t>
    </w:r>
    <w:r>
      <w:rPr>
        <w:rFonts w:ascii="Garamond" w:hAnsi="Garamond"/>
        <w:sz w:val="20"/>
        <w:szCs w:val="20"/>
      </w:rPr>
      <w:t xml:space="preserve"> /</w:t>
    </w:r>
    <w:proofErr w:type="gramEnd"/>
    <w:r>
      <w:rPr>
        <w:rFonts w:ascii="Garamond" w:hAnsi="Garamond"/>
        <w:sz w:val="20"/>
        <w:szCs w:val="20"/>
      </w:rPr>
      <w:t xml:space="preserve"> </w:t>
    </w:r>
    <w:r>
      <w:rPr>
        <w:sz w:val="20"/>
        <w:szCs w:val="20"/>
      </w:rPr>
      <w:t>Telefone: (48) 3721-3336</w:t>
    </w:r>
  </w:p>
  <w:p w:rsidR="00315B96" w:rsidRDefault="00CE0AFD" w:rsidP="0068280C">
    <w:pPr>
      <w:pStyle w:val="Cabealho"/>
      <w:suppressLineNumbers/>
      <w:jc w:val="center"/>
    </w:pPr>
    <w:hyperlink r:id="rId1">
      <w:r w:rsidR="0068280C">
        <w:rPr>
          <w:rStyle w:val="LinkdaInternet"/>
          <w:sz w:val="20"/>
          <w:szCs w:val="20"/>
        </w:rPr>
        <w:t>ppgnpmat.blumenau.ufsc.br</w:t>
      </w:r>
    </w:hyperlink>
    <w:r w:rsidR="0068280C">
      <w:rPr>
        <w:sz w:val="20"/>
        <w:szCs w:val="20"/>
      </w:rPr>
      <w:t xml:space="preserve"> /</w:t>
    </w:r>
    <w:hyperlink r:id="rId2">
      <w:r w:rsidR="0068280C">
        <w:rPr>
          <w:rStyle w:val="LinkdaInternet"/>
          <w:sz w:val="20"/>
          <w:szCs w:val="20"/>
        </w:rPr>
        <w:t>ppgnpmat@contato.ufsc.br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AFD" w:rsidRDefault="00CE0AFD" w:rsidP="00F27A53">
      <w:pPr>
        <w:spacing w:line="240" w:lineRule="auto"/>
      </w:pPr>
      <w:r>
        <w:separator/>
      </w:r>
    </w:p>
  </w:footnote>
  <w:footnote w:type="continuationSeparator" w:id="0">
    <w:p w:rsidR="00CE0AFD" w:rsidRDefault="00CE0AFD" w:rsidP="00F27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0C" w:rsidRDefault="0068280C" w:rsidP="0068280C">
    <w:pPr>
      <w:pStyle w:val="Cabealho"/>
      <w:tabs>
        <w:tab w:val="clear" w:pos="8504"/>
        <w:tab w:val="right" w:pos="9639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58752" behindDoc="0" locked="0" layoutInCell="0" allowOverlap="1" wp14:anchorId="36C2BD3C" wp14:editId="67E27505">
          <wp:simplePos x="0" y="0"/>
          <wp:positionH relativeFrom="column">
            <wp:posOffset>2726055</wp:posOffset>
          </wp:positionH>
          <wp:positionV relativeFrom="paragraph">
            <wp:posOffset>-262255</wp:posOffset>
          </wp:positionV>
          <wp:extent cx="671830" cy="722630"/>
          <wp:effectExtent l="1905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Calibri"/>
        <w:sz w:val="20"/>
        <w:szCs w:val="20"/>
      </w:rPr>
      <w:t>MINISTÉRIO DA EDUCAÇÃO</w:t>
    </w:r>
  </w:p>
  <w:p w:rsidR="0068280C" w:rsidRDefault="0068280C" w:rsidP="0068280C">
    <w:pPr>
      <w:pStyle w:val="PargrafodaLista"/>
      <w:suppressLineNumbers/>
      <w:ind w:left="0"/>
      <w:jc w:val="center"/>
    </w:pPr>
    <w:r>
      <w:rPr>
        <w:rFonts w:cs="Calibri"/>
        <w:sz w:val="20"/>
        <w:szCs w:val="20"/>
      </w:rPr>
      <w:t>UNIVERSIDADE FEDERAL DE SANTA CATARINA</w:t>
    </w:r>
  </w:p>
  <w:p w:rsidR="0068280C" w:rsidRDefault="0068280C" w:rsidP="0068280C">
    <w:pPr>
      <w:pStyle w:val="PargrafodaLista"/>
      <w:suppressLineNumbers/>
      <w:ind w:left="0"/>
      <w:jc w:val="center"/>
    </w:pPr>
    <w:r>
      <w:rPr>
        <w:rFonts w:cs="Calibri"/>
        <w:sz w:val="20"/>
        <w:szCs w:val="20"/>
      </w:rPr>
      <w:t xml:space="preserve">CENTRO TECNOLÓGICO, DE CIÊNCIAS EXATAS E EDUCAÇÃO </w:t>
    </w:r>
  </w:p>
  <w:p w:rsidR="00315B96" w:rsidRPr="0068280C" w:rsidRDefault="0068280C" w:rsidP="00F025E4">
    <w:pPr>
      <w:pStyle w:val="PargrafodaLista"/>
      <w:suppressLineNumbers/>
      <w:spacing w:after="180"/>
      <w:ind w:left="0"/>
      <w:jc w:val="center"/>
      <w:rPr>
        <w:rFonts w:cs="Calibri"/>
        <w:sz w:val="20"/>
        <w:szCs w:val="20"/>
      </w:rPr>
    </w:pPr>
    <w:r>
      <w:rPr>
        <w:rFonts w:eastAsiaTheme="minorHAnsi" w:cs="Calibri"/>
        <w:sz w:val="20"/>
        <w:szCs w:val="20"/>
      </w:rPr>
      <w:t>PROGRAMA DE PÓS-GRADUAÇÃO EM NANOCIÊNCIA, PROCESSOS E MATERIAIS AVANÇADOS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53A"/>
    <w:multiLevelType w:val="hybridMultilevel"/>
    <w:tmpl w:val="6A9A366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F5314"/>
    <w:multiLevelType w:val="hybridMultilevel"/>
    <w:tmpl w:val="E3AA9D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01069"/>
    <w:multiLevelType w:val="hybridMultilevel"/>
    <w:tmpl w:val="6DE21A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73D9D"/>
    <w:multiLevelType w:val="multilevel"/>
    <w:tmpl w:val="117AEF20"/>
    <w:lvl w:ilvl="0">
      <w:start w:val="1"/>
      <w:numFmt w:val="decimal"/>
      <w:lvlText w:val="%1."/>
      <w:lvlJc w:val="left"/>
      <w:pPr>
        <w:ind w:left="469" w:hanging="248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942" w:hanging="360"/>
      </w:pPr>
      <w:rPr>
        <w:sz w:val="22"/>
        <w:szCs w:val="22"/>
      </w:rPr>
    </w:lvl>
    <w:lvl w:ilvl="2">
      <w:start w:val="1"/>
      <w:numFmt w:val="bullet"/>
      <w:lvlText w:val="●"/>
      <w:lvlJc w:val="left"/>
      <w:pPr>
        <w:ind w:left="18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775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7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61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55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4CB59B0"/>
    <w:multiLevelType w:val="hybridMultilevel"/>
    <w:tmpl w:val="F6F80F6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tjCwMDEzNDSzMDJX0lEKTi0uzszPAykwrAUAtHbD9iwAAAA="/>
  </w:docVars>
  <w:rsids>
    <w:rsidRoot w:val="00273976"/>
    <w:rsid w:val="0000455C"/>
    <w:rsid w:val="00027D67"/>
    <w:rsid w:val="000340F3"/>
    <w:rsid w:val="00066054"/>
    <w:rsid w:val="00070301"/>
    <w:rsid w:val="000A5676"/>
    <w:rsid w:val="0010778A"/>
    <w:rsid w:val="00107FE7"/>
    <w:rsid w:val="00115F92"/>
    <w:rsid w:val="00144874"/>
    <w:rsid w:val="00163752"/>
    <w:rsid w:val="001639F2"/>
    <w:rsid w:val="0017169B"/>
    <w:rsid w:val="001E2CAF"/>
    <w:rsid w:val="001E76B9"/>
    <w:rsid w:val="00212818"/>
    <w:rsid w:val="00231E97"/>
    <w:rsid w:val="002649D8"/>
    <w:rsid w:val="00264D24"/>
    <w:rsid w:val="002733AC"/>
    <w:rsid w:val="00273976"/>
    <w:rsid w:val="0027662C"/>
    <w:rsid w:val="00292925"/>
    <w:rsid w:val="002B25F9"/>
    <w:rsid w:val="002C02F8"/>
    <w:rsid w:val="002C1960"/>
    <w:rsid w:val="002E76BF"/>
    <w:rsid w:val="002F68C7"/>
    <w:rsid w:val="00305CD4"/>
    <w:rsid w:val="00313A75"/>
    <w:rsid w:val="00315B96"/>
    <w:rsid w:val="00322907"/>
    <w:rsid w:val="00331F42"/>
    <w:rsid w:val="003525AF"/>
    <w:rsid w:val="00356859"/>
    <w:rsid w:val="003B35D2"/>
    <w:rsid w:val="003B5177"/>
    <w:rsid w:val="003B5E32"/>
    <w:rsid w:val="003C63DA"/>
    <w:rsid w:val="003D2F60"/>
    <w:rsid w:val="003D4489"/>
    <w:rsid w:val="003D70B4"/>
    <w:rsid w:val="00400D89"/>
    <w:rsid w:val="0040110B"/>
    <w:rsid w:val="004151FE"/>
    <w:rsid w:val="004158E7"/>
    <w:rsid w:val="00453FDE"/>
    <w:rsid w:val="00474AD3"/>
    <w:rsid w:val="004B5141"/>
    <w:rsid w:val="004C006C"/>
    <w:rsid w:val="004D367B"/>
    <w:rsid w:val="004E14BD"/>
    <w:rsid w:val="004E2908"/>
    <w:rsid w:val="004E4478"/>
    <w:rsid w:val="004E45EF"/>
    <w:rsid w:val="004E7ED4"/>
    <w:rsid w:val="00504157"/>
    <w:rsid w:val="005115CB"/>
    <w:rsid w:val="00542451"/>
    <w:rsid w:val="00571148"/>
    <w:rsid w:val="0059240C"/>
    <w:rsid w:val="005C00C3"/>
    <w:rsid w:val="005C6256"/>
    <w:rsid w:val="005D0439"/>
    <w:rsid w:val="005D499B"/>
    <w:rsid w:val="005E48CF"/>
    <w:rsid w:val="005F7E9A"/>
    <w:rsid w:val="0062081E"/>
    <w:rsid w:val="006244CA"/>
    <w:rsid w:val="00633D85"/>
    <w:rsid w:val="00640A6C"/>
    <w:rsid w:val="0068280C"/>
    <w:rsid w:val="006B7330"/>
    <w:rsid w:val="00716819"/>
    <w:rsid w:val="0075068A"/>
    <w:rsid w:val="00762C29"/>
    <w:rsid w:val="00766E8A"/>
    <w:rsid w:val="00775FCA"/>
    <w:rsid w:val="00787169"/>
    <w:rsid w:val="007A43B9"/>
    <w:rsid w:val="007B03A2"/>
    <w:rsid w:val="007E2FDD"/>
    <w:rsid w:val="007F64C5"/>
    <w:rsid w:val="008005DD"/>
    <w:rsid w:val="008074DD"/>
    <w:rsid w:val="00830B08"/>
    <w:rsid w:val="00871409"/>
    <w:rsid w:val="00876C2A"/>
    <w:rsid w:val="0089628E"/>
    <w:rsid w:val="008A100C"/>
    <w:rsid w:val="008B3789"/>
    <w:rsid w:val="008B4FDC"/>
    <w:rsid w:val="008D1261"/>
    <w:rsid w:val="008D2C00"/>
    <w:rsid w:val="008F0CFF"/>
    <w:rsid w:val="008F0E37"/>
    <w:rsid w:val="0093046C"/>
    <w:rsid w:val="009C314A"/>
    <w:rsid w:val="009D5AD7"/>
    <w:rsid w:val="009D5CE7"/>
    <w:rsid w:val="00A07CAA"/>
    <w:rsid w:val="00A21BFE"/>
    <w:rsid w:val="00A316BF"/>
    <w:rsid w:val="00A532CE"/>
    <w:rsid w:val="00A74228"/>
    <w:rsid w:val="00A911FE"/>
    <w:rsid w:val="00AD7017"/>
    <w:rsid w:val="00AF285E"/>
    <w:rsid w:val="00AF56D8"/>
    <w:rsid w:val="00B14FF0"/>
    <w:rsid w:val="00B16BEC"/>
    <w:rsid w:val="00B3320E"/>
    <w:rsid w:val="00B3474D"/>
    <w:rsid w:val="00B44745"/>
    <w:rsid w:val="00B7121D"/>
    <w:rsid w:val="00B76683"/>
    <w:rsid w:val="00B95A3F"/>
    <w:rsid w:val="00BA5B2C"/>
    <w:rsid w:val="00BB07ED"/>
    <w:rsid w:val="00BB2753"/>
    <w:rsid w:val="00BB2A07"/>
    <w:rsid w:val="00BD2E90"/>
    <w:rsid w:val="00C061BB"/>
    <w:rsid w:val="00C23F9C"/>
    <w:rsid w:val="00C525DA"/>
    <w:rsid w:val="00C6535D"/>
    <w:rsid w:val="00C84924"/>
    <w:rsid w:val="00C869A0"/>
    <w:rsid w:val="00C92F8D"/>
    <w:rsid w:val="00CA3051"/>
    <w:rsid w:val="00CA3D2A"/>
    <w:rsid w:val="00CC1357"/>
    <w:rsid w:val="00CC54D3"/>
    <w:rsid w:val="00CC7556"/>
    <w:rsid w:val="00CE0AFD"/>
    <w:rsid w:val="00CE2CE0"/>
    <w:rsid w:val="00D265EB"/>
    <w:rsid w:val="00D32176"/>
    <w:rsid w:val="00D42472"/>
    <w:rsid w:val="00D42673"/>
    <w:rsid w:val="00D4660F"/>
    <w:rsid w:val="00D76585"/>
    <w:rsid w:val="00D8404B"/>
    <w:rsid w:val="00DA3B36"/>
    <w:rsid w:val="00DA44EF"/>
    <w:rsid w:val="00DB1970"/>
    <w:rsid w:val="00DB6DC0"/>
    <w:rsid w:val="00DD75D4"/>
    <w:rsid w:val="00DE399E"/>
    <w:rsid w:val="00DF3DD0"/>
    <w:rsid w:val="00DF3F8C"/>
    <w:rsid w:val="00E215D4"/>
    <w:rsid w:val="00E347B1"/>
    <w:rsid w:val="00E34D03"/>
    <w:rsid w:val="00E400DA"/>
    <w:rsid w:val="00E62849"/>
    <w:rsid w:val="00E77CC1"/>
    <w:rsid w:val="00E80EE9"/>
    <w:rsid w:val="00E8786E"/>
    <w:rsid w:val="00E92623"/>
    <w:rsid w:val="00E9763F"/>
    <w:rsid w:val="00EB775E"/>
    <w:rsid w:val="00ED00FF"/>
    <w:rsid w:val="00EF008A"/>
    <w:rsid w:val="00F025E4"/>
    <w:rsid w:val="00F0275D"/>
    <w:rsid w:val="00F16BCD"/>
    <w:rsid w:val="00F262B0"/>
    <w:rsid w:val="00F270AA"/>
    <w:rsid w:val="00F27A53"/>
    <w:rsid w:val="00F27B72"/>
    <w:rsid w:val="00F40404"/>
    <w:rsid w:val="00F469A6"/>
    <w:rsid w:val="00F63FD9"/>
    <w:rsid w:val="00F70078"/>
    <w:rsid w:val="00F7619E"/>
    <w:rsid w:val="00F80622"/>
    <w:rsid w:val="00F960D3"/>
    <w:rsid w:val="00F961A6"/>
    <w:rsid w:val="00F97DEE"/>
    <w:rsid w:val="00FB6A90"/>
    <w:rsid w:val="00FD2FD3"/>
    <w:rsid w:val="00FD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26AE3"/>
  <w15:docId w15:val="{05D77352-496B-4A23-920B-C7628A3B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925"/>
    <w:pPr>
      <w:spacing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qFormat/>
    <w:rsid w:val="0093046C"/>
    <w:pPr>
      <w:keepNext/>
      <w:spacing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27A53"/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/>
    <w:unhideWhenUsed/>
    <w:rsid w:val="001E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6B9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93046C"/>
    <w:rPr>
      <w:rFonts w:ascii="Arial" w:eastAsia="Times New Roman" w:hAnsi="Arial"/>
      <w:b/>
      <w:sz w:val="28"/>
    </w:rPr>
  </w:style>
  <w:style w:type="paragraph" w:styleId="Recuodecorpodetexto3">
    <w:name w:val="Body Text Indent 3"/>
    <w:basedOn w:val="Normal"/>
    <w:link w:val="Recuodecorpodetexto3Char"/>
    <w:semiHidden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5676"/>
    <w:pPr>
      <w:ind w:left="720"/>
      <w:contextualSpacing/>
    </w:pPr>
  </w:style>
  <w:style w:type="character" w:customStyle="1" w:styleId="LinkdaInternet">
    <w:name w:val="Link da Internet"/>
    <w:basedOn w:val="Fontepargpadro"/>
    <w:uiPriority w:val="99"/>
    <w:unhideWhenUsed/>
    <w:rsid w:val="0068280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B2753"/>
    <w:rPr>
      <w:i/>
      <w:iCs/>
    </w:rPr>
  </w:style>
  <w:style w:type="character" w:customStyle="1" w:styleId="apple-converted-space">
    <w:name w:val="apple-converted-space"/>
    <w:basedOn w:val="Fontepargpadro"/>
    <w:rsid w:val="00BB2753"/>
  </w:style>
  <w:style w:type="character" w:styleId="HiperlinkVisitado">
    <w:name w:val="FollowedHyperlink"/>
    <w:basedOn w:val="Fontepargpadro"/>
    <w:uiPriority w:val="99"/>
    <w:semiHidden/>
    <w:unhideWhenUsed/>
    <w:rsid w:val="00C92F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upira.capes.gov.br/sucupira/public/consultas/coleta/veiculoPublicacaoQualis/listaConsultaGeralPeriodicos.js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npmat@contato.ufsc.br" TargetMode="External"/><Relationship Id="rId1" Type="http://schemas.openxmlformats.org/officeDocument/2006/relationships/hyperlink" Target="mailto:ppgnpmat.blumenau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5024B-5786-4586-B14D-CED49F74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Links>
    <vt:vector size="6" baseType="variant">
      <vt:variant>
        <vt:i4>6815757</vt:i4>
      </vt:variant>
      <vt:variant>
        <vt:i4>0</vt:i4>
      </vt:variant>
      <vt:variant>
        <vt:i4>0</vt:i4>
      </vt:variant>
      <vt:variant>
        <vt:i4>5</vt:i4>
      </vt:variant>
      <vt:variant>
        <vt:lpwstr>mailto:posenq@enq.ufsc.br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Brondani</dc:creator>
  <cp:lastModifiedBy>Daniela</cp:lastModifiedBy>
  <cp:revision>5</cp:revision>
  <cp:lastPrinted>2020-09-10T15:49:00Z</cp:lastPrinted>
  <dcterms:created xsi:type="dcterms:W3CDTF">2020-09-10T16:11:00Z</dcterms:created>
  <dcterms:modified xsi:type="dcterms:W3CDTF">2021-05-19T21:43:00Z</dcterms:modified>
</cp:coreProperties>
</file>